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8" w:rsidRPr="00997F0D" w:rsidRDefault="00D73898" w:rsidP="00D73898">
      <w:pPr>
        <w:pStyle w:val="a3"/>
        <w:rPr>
          <w:sz w:val="28"/>
          <w:szCs w:val="28"/>
        </w:rPr>
      </w:pPr>
      <w:r w:rsidRPr="00997F0D">
        <w:rPr>
          <w:sz w:val="28"/>
          <w:szCs w:val="28"/>
        </w:rPr>
        <w:t>РОССИЙСКАЯ ФЕДЕРАЦИЯ</w:t>
      </w:r>
    </w:p>
    <w:p w:rsidR="00D73898" w:rsidRPr="00997F0D" w:rsidRDefault="00D73898" w:rsidP="00D7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0D">
        <w:rPr>
          <w:rFonts w:ascii="Times New Roman" w:hAnsi="Times New Roman" w:cs="Times New Roman"/>
          <w:sz w:val="28"/>
          <w:szCs w:val="28"/>
        </w:rPr>
        <w:t xml:space="preserve">АДМИНИСТРАЦИЯ ПЕРЕЯСЛОВСКОГО СЕЛЬСОВЕТА </w:t>
      </w:r>
    </w:p>
    <w:p w:rsidR="00D73898" w:rsidRPr="00997F0D" w:rsidRDefault="00D73898" w:rsidP="00D73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F0D">
        <w:rPr>
          <w:rFonts w:ascii="Times New Roman" w:hAnsi="Times New Roman" w:cs="Times New Roman"/>
          <w:sz w:val="28"/>
          <w:szCs w:val="28"/>
        </w:rPr>
        <w:t>РЫБИНСКОГО РАЙОНА КРАСНОЯРСКОГО КРАЯ</w:t>
      </w:r>
    </w:p>
    <w:p w:rsidR="00D73898" w:rsidRDefault="00D73898" w:rsidP="00D73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3898" w:rsidRPr="00CB174A" w:rsidRDefault="00D73898" w:rsidP="00D738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73898" w:rsidRPr="00CB174A" w:rsidRDefault="008C6B7F" w:rsidP="00D73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00.00.2016                                       </w:t>
      </w:r>
      <w:r w:rsidR="00D73898" w:rsidRPr="00CB174A">
        <w:rPr>
          <w:rFonts w:ascii="Times New Roman" w:hAnsi="Times New Roman" w:cs="Times New Roman"/>
          <w:sz w:val="28"/>
          <w:szCs w:val="28"/>
        </w:rPr>
        <w:t>с. Переясловка</w:t>
      </w:r>
      <w:r w:rsidR="00035DEA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tbl>
      <w:tblPr>
        <w:tblW w:w="9648" w:type="dxa"/>
        <w:tblLook w:val="01E0"/>
      </w:tblPr>
      <w:tblGrid>
        <w:gridCol w:w="9648"/>
      </w:tblGrid>
      <w:tr w:rsidR="00D73898" w:rsidRPr="00D73898" w:rsidTr="00E65FE7">
        <w:trPr>
          <w:trHeight w:val="881"/>
        </w:trPr>
        <w:tc>
          <w:tcPr>
            <w:tcW w:w="9648" w:type="dxa"/>
          </w:tcPr>
          <w:p w:rsidR="00D73898" w:rsidRPr="00D73898" w:rsidRDefault="00D73898" w:rsidP="00E65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89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сельсовета </w:t>
            </w:r>
            <w:r w:rsidR="00E67E3A">
              <w:rPr>
                <w:rFonts w:ascii="Times New Roman" w:hAnsi="Times New Roman" w:cs="Times New Roman"/>
                <w:sz w:val="28"/>
                <w:szCs w:val="28"/>
              </w:rPr>
              <w:t xml:space="preserve">от 20.06.2011 №16-п </w:t>
            </w:r>
            <w:r w:rsidRPr="00D73898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</w:t>
            </w:r>
            <w:r w:rsidRPr="00D738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«Выдача  выписки из домовой книги, справок и иных документов » </w:t>
            </w:r>
            <w:r w:rsidRPr="00D7389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Переясловского сельсовета» </w:t>
            </w:r>
          </w:p>
        </w:tc>
      </w:tr>
    </w:tbl>
    <w:p w:rsidR="00D73898" w:rsidRPr="00CB174A" w:rsidRDefault="00D73898" w:rsidP="00D73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898">
        <w:rPr>
          <w:rFonts w:ascii="Times New Roman" w:hAnsi="Times New Roman" w:cs="Times New Roman"/>
          <w:sz w:val="28"/>
          <w:szCs w:val="28"/>
        </w:rPr>
        <w:t>В соответствии с пунктом 12</w:t>
      </w:r>
      <w:r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</w:t>
      </w:r>
      <w:r w:rsidRPr="00CB174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Переясловского сельсовета, ПОСТАНОВЛЯЮ:</w:t>
      </w:r>
    </w:p>
    <w:p w:rsidR="00D73898" w:rsidRPr="00D73898" w:rsidRDefault="00D73898" w:rsidP="00D7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389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proofErr w:type="spellStart"/>
      <w:r w:rsidRPr="00D7389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7389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сельсовета</w:t>
      </w:r>
      <w:r w:rsidR="00E67E3A" w:rsidRPr="00E67E3A">
        <w:rPr>
          <w:rFonts w:ascii="Times New Roman" w:hAnsi="Times New Roman" w:cs="Times New Roman"/>
          <w:sz w:val="28"/>
          <w:szCs w:val="28"/>
        </w:rPr>
        <w:t xml:space="preserve"> </w:t>
      </w:r>
      <w:r w:rsidR="00E67E3A">
        <w:rPr>
          <w:rFonts w:ascii="Times New Roman" w:hAnsi="Times New Roman" w:cs="Times New Roman"/>
          <w:sz w:val="28"/>
          <w:szCs w:val="28"/>
        </w:rPr>
        <w:t>от 20.06.2011 №16-п</w:t>
      </w:r>
      <w:r w:rsidRPr="00D7389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Pr="00D73898">
        <w:rPr>
          <w:rFonts w:ascii="Times New Roman" w:hAnsi="Times New Roman" w:cs="Times New Roman"/>
          <w:spacing w:val="-1"/>
          <w:sz w:val="28"/>
          <w:szCs w:val="28"/>
        </w:rPr>
        <w:t xml:space="preserve"> «Выдача  выписки из домовой книги, справок и иных документов» </w:t>
      </w:r>
      <w:r w:rsidRPr="00D73898">
        <w:rPr>
          <w:rFonts w:ascii="Times New Roman" w:hAnsi="Times New Roman" w:cs="Times New Roman"/>
          <w:sz w:val="28"/>
          <w:szCs w:val="28"/>
        </w:rPr>
        <w:t>на территории Переясловского сельсовета»</w:t>
      </w:r>
    </w:p>
    <w:p w:rsidR="00D73898" w:rsidRPr="00DA6064" w:rsidRDefault="00D73898" w:rsidP="00D7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898">
        <w:rPr>
          <w:rFonts w:ascii="Times New Roman" w:hAnsi="Times New Roman" w:cs="Times New Roman"/>
          <w:sz w:val="28"/>
          <w:szCs w:val="28"/>
        </w:rPr>
        <w:t xml:space="preserve">         1.1. </w:t>
      </w:r>
      <w:r>
        <w:rPr>
          <w:rFonts w:ascii="Times New Roman" w:hAnsi="Times New Roman" w:cs="Times New Roman"/>
          <w:sz w:val="28"/>
          <w:szCs w:val="28"/>
        </w:rPr>
        <w:t>п.2.13,2.14</w:t>
      </w:r>
      <w:r w:rsidRPr="00D73898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</w:t>
      </w:r>
      <w:r w:rsidRPr="00DA60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73898" w:rsidRPr="0021155A" w:rsidRDefault="00D73898" w:rsidP="00D738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</w:t>
      </w:r>
      <w:r w:rsidRPr="0021155A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5A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5A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5A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5A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5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5A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указанных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115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155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55A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D73898" w:rsidRPr="00951191" w:rsidRDefault="00D73898" w:rsidP="00D73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898" w:rsidRPr="00951191" w:rsidRDefault="00D73898" w:rsidP="00D7389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 размещаются преимущественно на нижних этажах зданий.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 xml:space="preserve">В помещениях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 расположение интерьера, подбор и расстановка приборов и устройств, технологического и </w:t>
      </w:r>
      <w:r w:rsidRPr="00951191">
        <w:rPr>
          <w:rFonts w:ascii="Times New Roman" w:hAnsi="Times New Roman" w:cs="Times New Roman"/>
          <w:sz w:val="28"/>
          <w:szCs w:val="28"/>
        </w:rPr>
        <w:lastRenderedPageBreak/>
        <w:t>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При невозможности создания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условий для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полного приспособления с учетом потребностей инвалидов,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проводятся мероприятия по обеспечению беспрепятственного доступа </w:t>
      </w:r>
      <w:proofErr w:type="spellStart"/>
      <w:r w:rsidRPr="0095119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51191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Для приема граждан, обратившихся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услуги, выделяются отдельные помещения, снабженные соответствующими указателями. Рабочее место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Н</w:t>
      </w:r>
      <w:r w:rsidRPr="00951191">
        <w:rPr>
          <w:rFonts w:ascii="Times New Roman" w:hAnsi="Times New Roman" w:cs="Times New Roman"/>
          <w:sz w:val="28"/>
          <w:szCs w:val="28"/>
        </w:rPr>
        <w:t xml:space="preserve">а информационных стендах размещаются сведения о графике (режиме)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, информация о порядке и условиях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услуги, образцы заполнения заявлений и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Места ожидания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 оборудуются стульями, кресельными секциями или скамьями. В местах ожидания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 предусматриваются доступные места общественного пользования (туалеты).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>.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При наличии на территории, прилегающей к местонахождению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1191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95119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1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19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1191">
        <w:rPr>
          <w:rFonts w:ascii="Times New Roman" w:hAnsi="Times New Roman" w:cs="Times New Roman"/>
          <w:sz w:val="28"/>
          <w:szCs w:val="28"/>
        </w:rPr>
        <w:t>;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 по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191">
        <w:rPr>
          <w:rFonts w:ascii="Times New Roman" w:hAnsi="Times New Roman" w:cs="Times New Roman"/>
          <w:sz w:val="28"/>
          <w:szCs w:val="28"/>
        </w:rPr>
        <w:t>;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lastRenderedPageBreak/>
        <w:t xml:space="preserve"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</w:t>
      </w:r>
    </w:p>
    <w:p w:rsidR="00D73898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91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D73898" w:rsidRPr="00951191" w:rsidRDefault="00D73898" w:rsidP="00D7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951191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5119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73898" w:rsidRPr="00951191" w:rsidRDefault="00D73898" w:rsidP="00D738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665"/>
      </w:tblGrid>
      <w:tr w:rsidR="00D73898" w:rsidRPr="00951191" w:rsidTr="00E65FE7">
        <w:tc>
          <w:tcPr>
            <w:tcW w:w="6973" w:type="dxa"/>
          </w:tcPr>
          <w:p w:rsidR="00D73898" w:rsidRPr="00951191" w:rsidRDefault="00D73898" w:rsidP="00E65F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65" w:type="dxa"/>
          </w:tcPr>
          <w:p w:rsidR="00D73898" w:rsidRPr="00951191" w:rsidRDefault="00D73898" w:rsidP="00E65F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D73898" w:rsidRPr="00951191" w:rsidTr="00E65FE7">
        <w:tc>
          <w:tcPr>
            <w:tcW w:w="9638" w:type="dxa"/>
            <w:gridSpan w:val="2"/>
          </w:tcPr>
          <w:p w:rsidR="00D73898" w:rsidRPr="00951191" w:rsidRDefault="00D73898" w:rsidP="00E65F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D73898" w:rsidRPr="00951191" w:rsidTr="00E65FE7">
        <w:tc>
          <w:tcPr>
            <w:tcW w:w="6973" w:type="dxa"/>
          </w:tcPr>
          <w:p w:rsidR="00D73898" w:rsidRPr="00951191" w:rsidRDefault="00D73898" w:rsidP="00E65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получения информации о порядке и условиях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  <w:p w:rsidR="00D73898" w:rsidRPr="00951191" w:rsidRDefault="00D73898" w:rsidP="00E65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- через информационный терминал (киоск) либо на информационных стендах;</w:t>
            </w:r>
          </w:p>
          <w:p w:rsidR="00D73898" w:rsidRPr="00951191" w:rsidRDefault="00D73898" w:rsidP="00E65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, органов социальной защиты населения, КГБУ "МФЦ";</w:t>
            </w:r>
          </w:p>
          <w:p w:rsidR="00D73898" w:rsidRPr="00951191" w:rsidRDefault="00D73898" w:rsidP="00E65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- на портале государственных и муниципальных услуг</w:t>
            </w:r>
          </w:p>
        </w:tc>
        <w:tc>
          <w:tcPr>
            <w:tcW w:w="2665" w:type="dxa"/>
          </w:tcPr>
          <w:p w:rsidR="00D73898" w:rsidRPr="00951191" w:rsidRDefault="00D73898" w:rsidP="00E65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73898" w:rsidRPr="00951191" w:rsidTr="00E65FE7">
        <w:tc>
          <w:tcPr>
            <w:tcW w:w="9638" w:type="dxa"/>
            <w:gridSpan w:val="2"/>
          </w:tcPr>
          <w:p w:rsidR="00D73898" w:rsidRPr="00951191" w:rsidRDefault="00D73898" w:rsidP="00E65F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D73898" w:rsidRPr="00951191" w:rsidTr="00E65FE7">
        <w:tc>
          <w:tcPr>
            <w:tcW w:w="6973" w:type="dxa"/>
          </w:tcPr>
          <w:p w:rsidR="00D73898" w:rsidRPr="00951191" w:rsidRDefault="00D73898" w:rsidP="00E65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ожидания и написания заявления</w:t>
            </w:r>
          </w:p>
        </w:tc>
        <w:tc>
          <w:tcPr>
            <w:tcW w:w="2665" w:type="dxa"/>
          </w:tcPr>
          <w:p w:rsidR="00D73898" w:rsidRPr="00951191" w:rsidRDefault="00D73898" w:rsidP="00E65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73898" w:rsidRPr="00951191" w:rsidTr="00E65FE7">
        <w:tc>
          <w:tcPr>
            <w:tcW w:w="6973" w:type="dxa"/>
          </w:tcPr>
          <w:p w:rsidR="00D73898" w:rsidRPr="00951191" w:rsidRDefault="00D73898" w:rsidP="00E65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количества обоснованных жалоб к числу граждан, которым предоставлена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 xml:space="preserve"> услуга в календарном году</w:t>
            </w:r>
          </w:p>
        </w:tc>
        <w:tc>
          <w:tcPr>
            <w:tcW w:w="2665" w:type="dxa"/>
          </w:tcPr>
          <w:p w:rsidR="00D73898" w:rsidRPr="00951191" w:rsidRDefault="00D73898" w:rsidP="00E65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191">
              <w:rPr>
                <w:rFonts w:ascii="Times New Roman" w:hAnsi="Times New Roman" w:cs="Times New Roman"/>
                <w:sz w:val="28"/>
                <w:szCs w:val="28"/>
              </w:rPr>
              <w:t>не более 0,1% в календарном году</w:t>
            </w:r>
          </w:p>
        </w:tc>
      </w:tr>
    </w:tbl>
    <w:p w:rsidR="00D73898" w:rsidRDefault="00D73898" w:rsidP="00D73898">
      <w:pPr>
        <w:rPr>
          <w:rFonts w:ascii="Times New Roman" w:hAnsi="Times New Roman" w:cs="Times New Roman"/>
          <w:sz w:val="28"/>
          <w:szCs w:val="28"/>
        </w:rPr>
      </w:pPr>
    </w:p>
    <w:p w:rsidR="00D73898" w:rsidRDefault="00D73898" w:rsidP="00D7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73898" w:rsidRDefault="00D73898" w:rsidP="00D7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98" w:rsidRDefault="00D73898" w:rsidP="00D73898">
      <w:pPr>
        <w:pStyle w:val="a5"/>
        <w:numPr>
          <w:ilvl w:val="0"/>
          <w:numId w:val="2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опубликования в печатном издании «Вести села».</w:t>
      </w:r>
    </w:p>
    <w:p w:rsidR="00D73898" w:rsidRDefault="00D73898" w:rsidP="00D7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98" w:rsidRDefault="00D73898" w:rsidP="00D7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98" w:rsidRDefault="00D73898" w:rsidP="00D7389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Суренков</w:t>
      </w:r>
      <w:proofErr w:type="spellEnd"/>
    </w:p>
    <w:p w:rsidR="007E32B0" w:rsidRDefault="007E32B0"/>
    <w:sectPr w:rsidR="007E32B0" w:rsidSect="0081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4B30"/>
    <w:multiLevelType w:val="hybridMultilevel"/>
    <w:tmpl w:val="59FA68EC"/>
    <w:lvl w:ilvl="0" w:tplc="58E003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6628AC"/>
    <w:multiLevelType w:val="hybridMultilevel"/>
    <w:tmpl w:val="654EF18E"/>
    <w:lvl w:ilvl="0" w:tplc="35D6D46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98"/>
    <w:rsid w:val="00035DEA"/>
    <w:rsid w:val="00335FBC"/>
    <w:rsid w:val="007E32B0"/>
    <w:rsid w:val="008C6B7F"/>
    <w:rsid w:val="00B1583D"/>
    <w:rsid w:val="00D73898"/>
    <w:rsid w:val="00E45E04"/>
    <w:rsid w:val="00E6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8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38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7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2016-06-21T06:14:00Z</cp:lastPrinted>
  <dcterms:created xsi:type="dcterms:W3CDTF">2016-06-08T02:46:00Z</dcterms:created>
  <dcterms:modified xsi:type="dcterms:W3CDTF">2016-06-28T07:54:00Z</dcterms:modified>
</cp:coreProperties>
</file>