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A" w:rsidRDefault="00117DCA" w:rsidP="00B65E79">
      <w:pPr>
        <w:pStyle w:val="a3"/>
        <w:jc w:val="center"/>
        <w:rPr>
          <w:sz w:val="28"/>
          <w:szCs w:val="28"/>
        </w:rPr>
      </w:pPr>
    </w:p>
    <w:p w:rsidR="00B65E79" w:rsidRPr="00790C33" w:rsidRDefault="00B65E79" w:rsidP="00B65E79">
      <w:pPr>
        <w:pStyle w:val="a3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 xml:space="preserve">РОССИЙСКАЯ ФЕДЕРАЦИЯ </w:t>
      </w:r>
    </w:p>
    <w:p w:rsidR="00B65E79" w:rsidRPr="00790C33" w:rsidRDefault="00B65E79" w:rsidP="00B65E79">
      <w:pPr>
        <w:pStyle w:val="a3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>КРАСНОЯРСКИЙ КРАЙ РЫБИНСКИЙ РАЙОН</w:t>
      </w:r>
    </w:p>
    <w:p w:rsidR="00B65E79" w:rsidRPr="00790C33" w:rsidRDefault="00B65E79" w:rsidP="00B65E79">
      <w:pPr>
        <w:pStyle w:val="a3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>ПЕРЕЯСЛОВСКИЙ СЕЛЬСКИЙ СОВЕТ ДЕПУТАТОВ</w:t>
      </w:r>
    </w:p>
    <w:p w:rsidR="00B65E79" w:rsidRPr="00790C33" w:rsidRDefault="00B65E79" w:rsidP="00B65E79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 xml:space="preserve">РЕШЕНИЕ  </w:t>
      </w:r>
    </w:p>
    <w:p w:rsidR="00B65E79" w:rsidRPr="00790C33" w:rsidRDefault="00B65E79" w:rsidP="00B65E79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17DCA">
        <w:rPr>
          <w:sz w:val="28"/>
          <w:szCs w:val="28"/>
        </w:rPr>
        <w:t>5.11.2014</w:t>
      </w:r>
      <w:r w:rsidRPr="00790C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с. Переясловка                </w:t>
      </w:r>
      <w:r w:rsidRPr="00790C33">
        <w:rPr>
          <w:sz w:val="28"/>
          <w:szCs w:val="28"/>
        </w:rPr>
        <w:t xml:space="preserve">                 № </w:t>
      </w:r>
      <w:r w:rsidR="00117DCA">
        <w:rPr>
          <w:sz w:val="28"/>
          <w:szCs w:val="28"/>
        </w:rPr>
        <w:t>5</w:t>
      </w:r>
      <w:r w:rsidR="00E46551">
        <w:rPr>
          <w:sz w:val="28"/>
          <w:szCs w:val="28"/>
        </w:rPr>
        <w:t>2</w:t>
      </w:r>
      <w:r w:rsidR="00117DCA">
        <w:rPr>
          <w:sz w:val="28"/>
          <w:szCs w:val="28"/>
        </w:rPr>
        <w:t>-135р</w:t>
      </w:r>
    </w:p>
    <w:p w:rsidR="00B65E79" w:rsidRPr="00790C33" w:rsidRDefault="00B65E79" w:rsidP="00B65E79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>О согласовании администрации Переясловского сельсовета передачи полномочий по решению вопросов местного значения, передаваемых админис</w:t>
      </w:r>
      <w:r w:rsidR="00117DCA">
        <w:rPr>
          <w:sz w:val="28"/>
          <w:szCs w:val="28"/>
        </w:rPr>
        <w:t>трации Рыбинского района на 2015</w:t>
      </w:r>
      <w:r w:rsidRPr="00790C33">
        <w:rPr>
          <w:sz w:val="28"/>
          <w:szCs w:val="28"/>
        </w:rPr>
        <w:t xml:space="preserve"> год </w:t>
      </w:r>
    </w:p>
    <w:p w:rsidR="00B65E79" w:rsidRDefault="00B65E79" w:rsidP="00B65E79">
      <w:pPr>
        <w:pStyle w:val="a3"/>
        <w:spacing w:before="1" w:beforeAutospacing="1" w:after="1" w:afterAutospacing="1"/>
        <w:ind w:firstLine="708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В целях решения вопросов местного значения, непосредственного обеспечения жизнедеятельности населения муниципального образования  </w:t>
      </w:r>
      <w:proofErr w:type="spellStart"/>
      <w:r w:rsidRPr="00790C33">
        <w:rPr>
          <w:sz w:val="28"/>
          <w:szCs w:val="28"/>
        </w:rPr>
        <w:t>Переясловский</w:t>
      </w:r>
      <w:proofErr w:type="spellEnd"/>
      <w:r w:rsidRPr="00790C33">
        <w:rPr>
          <w:sz w:val="28"/>
          <w:szCs w:val="28"/>
        </w:rPr>
        <w:t xml:space="preserve">  сельсовет, исходя из интересов населения, в соответствии со статьей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790C33">
        <w:rPr>
          <w:sz w:val="28"/>
          <w:szCs w:val="28"/>
        </w:rPr>
        <w:t xml:space="preserve">руководствуясь статьями 20,24, Устава сельсовета, сельский Совет депутатов РЕШИЛ: </w:t>
      </w:r>
    </w:p>
    <w:p w:rsidR="00B65E79" w:rsidRPr="00790C33" w:rsidRDefault="00B65E79" w:rsidP="00B65E79">
      <w:pPr>
        <w:pStyle w:val="a3"/>
        <w:ind w:firstLine="708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1. Согласовать администрации сельсовета передачу полномочий </w:t>
      </w:r>
    </w:p>
    <w:p w:rsidR="00B65E79" w:rsidRPr="00790C33" w:rsidRDefault="00B65E79" w:rsidP="00B65E79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>по решению вопросов местного значения, передаваемых админис</w:t>
      </w:r>
      <w:r w:rsidR="00117DCA">
        <w:rPr>
          <w:sz w:val="28"/>
          <w:szCs w:val="28"/>
        </w:rPr>
        <w:t>трации Рыбинского района на 2015</w:t>
      </w:r>
      <w:r>
        <w:rPr>
          <w:sz w:val="28"/>
          <w:szCs w:val="28"/>
        </w:rPr>
        <w:t xml:space="preserve"> год</w:t>
      </w:r>
      <w:r w:rsidRPr="00790C33">
        <w:rPr>
          <w:sz w:val="28"/>
          <w:szCs w:val="28"/>
        </w:rPr>
        <w:t xml:space="preserve">, в области: </w:t>
      </w:r>
    </w:p>
    <w:p w:rsidR="00B65E79" w:rsidRPr="00790C33" w:rsidRDefault="00B65E79" w:rsidP="00B65E79">
      <w:pPr>
        <w:pStyle w:val="a3"/>
        <w:ind w:firstLine="720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градостроительной деятельности; </w:t>
      </w:r>
    </w:p>
    <w:p w:rsidR="00B65E79" w:rsidRPr="00790C33" w:rsidRDefault="00B65E79" w:rsidP="00B65E79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790C33">
        <w:rPr>
          <w:sz w:val="28"/>
          <w:szCs w:val="28"/>
        </w:rPr>
        <w:t>жилищн</w:t>
      </w:r>
      <w:proofErr w:type="gramStart"/>
      <w:r w:rsidRPr="00790C33">
        <w:rPr>
          <w:sz w:val="28"/>
          <w:szCs w:val="28"/>
        </w:rPr>
        <w:t>о</w:t>
      </w:r>
      <w:proofErr w:type="spellEnd"/>
      <w:r w:rsidRPr="00790C33">
        <w:rPr>
          <w:sz w:val="28"/>
          <w:szCs w:val="28"/>
        </w:rPr>
        <w:t>-</w:t>
      </w:r>
      <w:proofErr w:type="gramEnd"/>
      <w:r w:rsidRPr="00790C33">
        <w:rPr>
          <w:sz w:val="28"/>
          <w:szCs w:val="28"/>
        </w:rPr>
        <w:t xml:space="preserve"> коммунального обслуживания и жизнеобеспечения территории поселения; </w:t>
      </w:r>
    </w:p>
    <w:p w:rsidR="00B65E79" w:rsidRPr="00790C33" w:rsidRDefault="00B65E79" w:rsidP="00B65E79">
      <w:pPr>
        <w:pStyle w:val="a3"/>
        <w:ind w:firstLine="720"/>
        <w:jc w:val="both"/>
        <w:rPr>
          <w:sz w:val="28"/>
          <w:szCs w:val="28"/>
        </w:rPr>
      </w:pPr>
      <w:r w:rsidRPr="00790C33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и защиты населения и территории поселения</w:t>
      </w:r>
      <w:r w:rsidRPr="00790C33">
        <w:rPr>
          <w:sz w:val="28"/>
          <w:szCs w:val="28"/>
        </w:rPr>
        <w:t xml:space="preserve"> </w:t>
      </w:r>
      <w:proofErr w:type="gramStart"/>
      <w:r w:rsidRPr="00790C33">
        <w:rPr>
          <w:sz w:val="28"/>
          <w:szCs w:val="28"/>
        </w:rPr>
        <w:t>от</w:t>
      </w:r>
      <w:proofErr w:type="gramEnd"/>
      <w:r w:rsidRPr="00790C33">
        <w:rPr>
          <w:sz w:val="28"/>
          <w:szCs w:val="28"/>
        </w:rPr>
        <w:t xml:space="preserve"> </w:t>
      </w:r>
    </w:p>
    <w:p w:rsidR="00B65E79" w:rsidRPr="00790C33" w:rsidRDefault="00B65E79" w:rsidP="00B65E79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чрезвычайных ситуаций природного и техногенного характера; </w:t>
      </w:r>
    </w:p>
    <w:p w:rsidR="00B65E79" w:rsidRDefault="00B65E79" w:rsidP="00B65E79">
      <w:pPr>
        <w:pStyle w:val="a3"/>
        <w:ind w:firstLine="720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имущественных и земельных отношений; </w:t>
      </w:r>
    </w:p>
    <w:p w:rsidR="00B65E79" w:rsidRPr="00790C33" w:rsidRDefault="00491A11" w:rsidP="00B65E7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закупок товаров, работ и услуг для муниципальных нужд</w:t>
      </w:r>
      <w:r w:rsidR="00B65E79" w:rsidRPr="00790C33">
        <w:rPr>
          <w:sz w:val="28"/>
          <w:szCs w:val="28"/>
        </w:rPr>
        <w:t xml:space="preserve">; </w:t>
      </w:r>
    </w:p>
    <w:p w:rsidR="00B65E79" w:rsidRPr="00790C33" w:rsidRDefault="00B65E79" w:rsidP="00B65E79">
      <w:pPr>
        <w:pStyle w:val="a3"/>
        <w:ind w:left="720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разработки прогнозов и программ социально-экономического развития; организации исполнения бюджетов поселений; </w:t>
      </w:r>
    </w:p>
    <w:p w:rsidR="00B65E79" w:rsidRPr="00790C33" w:rsidRDefault="00B65E79" w:rsidP="00B65E79">
      <w:pPr>
        <w:pStyle w:val="a3"/>
        <w:ind w:firstLine="720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организации работы по формированию резерва управленческих кадров. </w:t>
      </w:r>
    </w:p>
    <w:p w:rsidR="00B65E79" w:rsidRPr="00790C33" w:rsidRDefault="00B65E79" w:rsidP="00B65E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0C33">
        <w:rPr>
          <w:sz w:val="28"/>
          <w:szCs w:val="28"/>
        </w:rPr>
        <w:t xml:space="preserve">. Предложить главе  Переясловского сельсовета заключить с соблюдением предусмотренных законодательством процедур соответствующие Соглашения о передаче полномочий с администрацией Рыбинского района. </w:t>
      </w:r>
    </w:p>
    <w:p w:rsidR="00B65E79" w:rsidRPr="00790C33" w:rsidRDefault="00B65E79" w:rsidP="00B65E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0C33">
        <w:rPr>
          <w:sz w:val="28"/>
          <w:szCs w:val="28"/>
        </w:rPr>
        <w:t>. Решение вступает в силу после опубликования в газете «Голос  времени» и применяется к правоотно</w:t>
      </w:r>
      <w:r>
        <w:rPr>
          <w:sz w:val="28"/>
          <w:szCs w:val="28"/>
        </w:rPr>
        <w:t xml:space="preserve">шения, </w:t>
      </w:r>
      <w:proofErr w:type="gramStart"/>
      <w:r>
        <w:rPr>
          <w:sz w:val="28"/>
          <w:szCs w:val="28"/>
        </w:rPr>
        <w:t>возникшим</w:t>
      </w:r>
      <w:proofErr w:type="gramEnd"/>
      <w:r>
        <w:rPr>
          <w:sz w:val="28"/>
          <w:szCs w:val="28"/>
        </w:rPr>
        <w:t xml:space="preserve"> с </w:t>
      </w:r>
      <w:r w:rsidRPr="00117DCA">
        <w:rPr>
          <w:sz w:val="28"/>
          <w:szCs w:val="28"/>
        </w:rPr>
        <w:t>22 октября 2014</w:t>
      </w:r>
      <w:r w:rsidR="00117DCA">
        <w:rPr>
          <w:sz w:val="28"/>
          <w:szCs w:val="28"/>
        </w:rPr>
        <w:t xml:space="preserve"> года</w:t>
      </w:r>
    </w:p>
    <w:p w:rsidR="00B65E79" w:rsidRDefault="00B65E79" w:rsidP="00B65E79">
      <w:pPr>
        <w:pStyle w:val="a3"/>
        <w:jc w:val="both"/>
        <w:rPr>
          <w:sz w:val="28"/>
          <w:szCs w:val="28"/>
        </w:rPr>
      </w:pPr>
    </w:p>
    <w:p w:rsidR="005007BF" w:rsidRDefault="005007BF" w:rsidP="00B65E79">
      <w:pPr>
        <w:pStyle w:val="a3"/>
        <w:jc w:val="both"/>
        <w:rPr>
          <w:sz w:val="28"/>
          <w:szCs w:val="28"/>
        </w:rPr>
      </w:pPr>
    </w:p>
    <w:p w:rsidR="00B65E79" w:rsidRDefault="00B65E79" w:rsidP="00B65E79">
      <w:pPr>
        <w:jc w:val="both"/>
        <w:rPr>
          <w:sz w:val="28"/>
          <w:szCs w:val="28"/>
        </w:rPr>
      </w:pPr>
      <w:r w:rsidRPr="00790C3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B65E79" w:rsidRPr="00790C33" w:rsidRDefault="00B65E79" w:rsidP="00B65E79">
      <w:pPr>
        <w:jc w:val="both"/>
        <w:rPr>
          <w:sz w:val="28"/>
          <w:szCs w:val="28"/>
        </w:rPr>
      </w:pPr>
      <w:r w:rsidRPr="00790C33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                                                   В.Д. </w:t>
      </w:r>
      <w:proofErr w:type="spellStart"/>
      <w:r>
        <w:rPr>
          <w:sz w:val="28"/>
          <w:szCs w:val="28"/>
        </w:rPr>
        <w:t>Малюченко</w:t>
      </w:r>
      <w:proofErr w:type="spellEnd"/>
    </w:p>
    <w:p w:rsidR="00B65E79" w:rsidRPr="00790C33" w:rsidRDefault="00B65E79" w:rsidP="00B65E79">
      <w:pPr>
        <w:pStyle w:val="a3"/>
        <w:jc w:val="both"/>
        <w:rPr>
          <w:sz w:val="28"/>
          <w:szCs w:val="28"/>
        </w:rPr>
      </w:pPr>
    </w:p>
    <w:p w:rsidR="00B65E79" w:rsidRPr="00790C33" w:rsidRDefault="00B65E79" w:rsidP="00B65E79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Глава                                                                   </w:t>
      </w:r>
    </w:p>
    <w:p w:rsidR="00B65E79" w:rsidRDefault="00B65E79" w:rsidP="00B65E79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сельсовета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117DCA">
        <w:rPr>
          <w:sz w:val="28"/>
          <w:szCs w:val="28"/>
        </w:rPr>
        <w:t xml:space="preserve">А.А. </w:t>
      </w:r>
      <w:proofErr w:type="spellStart"/>
      <w:r w:rsidR="00117DCA">
        <w:rPr>
          <w:sz w:val="28"/>
          <w:szCs w:val="28"/>
        </w:rPr>
        <w:t>Суренков</w:t>
      </w:r>
      <w:proofErr w:type="spellEnd"/>
      <w:r w:rsidRPr="00790C33">
        <w:rPr>
          <w:sz w:val="28"/>
          <w:szCs w:val="28"/>
        </w:rPr>
        <w:t xml:space="preserve">  </w:t>
      </w:r>
    </w:p>
    <w:p w:rsidR="00B65E79" w:rsidRDefault="00B65E79" w:rsidP="00B65E79"/>
    <w:p w:rsidR="001B5E70" w:rsidRDefault="001B5E70"/>
    <w:sectPr w:rsidR="001B5E70" w:rsidSect="005007B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79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1C03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17DCA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B4B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6267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1A11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07BF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27644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3D64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0A62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2B8A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5E79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551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20CC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2014-11-24T05:08:00Z</cp:lastPrinted>
  <dcterms:created xsi:type="dcterms:W3CDTF">2014-11-05T01:56:00Z</dcterms:created>
  <dcterms:modified xsi:type="dcterms:W3CDTF">2014-11-24T05:32:00Z</dcterms:modified>
</cp:coreProperties>
</file>